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4E" w:rsidRPr="00C1722A" w:rsidRDefault="00BB184E" w:rsidP="00394642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  <w:r w:rsidR="00182DFD" w:rsidRPr="00C17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</w:t>
      </w:r>
    </w:p>
    <w:p w:rsidR="00BB184E" w:rsidRPr="00C1722A" w:rsidRDefault="00BB184E" w:rsidP="00394642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B184E" w:rsidRPr="00C1722A" w:rsidRDefault="00BB184E" w:rsidP="00394642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приказу</w:t>
      </w:r>
    </w:p>
    <w:p w:rsidR="00BB184E" w:rsidRPr="00C1722A" w:rsidRDefault="00BB184E" w:rsidP="00394642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Следственного комитета</w:t>
      </w:r>
    </w:p>
    <w:p w:rsidR="00BB184E" w:rsidRPr="00C1722A" w:rsidRDefault="00BB184E" w:rsidP="00394642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</w:t>
      </w:r>
    </w:p>
    <w:p w:rsidR="00394642" w:rsidRPr="00C1722A" w:rsidRDefault="00394642" w:rsidP="00394642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B184E" w:rsidRPr="00C1722A" w:rsidRDefault="00BB184E" w:rsidP="00394642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« ___ » _________ 20 __ г. № ___</w:t>
      </w:r>
    </w:p>
    <w:p w:rsidR="00394642" w:rsidRPr="00C1722A" w:rsidRDefault="00394642" w:rsidP="00394642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84E" w:rsidRPr="00C1722A" w:rsidRDefault="00394642" w:rsidP="00394642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</w:t>
      </w:r>
      <w:r w:rsidR="009838D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ый образец</w:t>
      </w:r>
    </w:p>
    <w:p w:rsidR="00BB184E" w:rsidRPr="00C1722A" w:rsidRDefault="00BB184E" w:rsidP="00BB184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642" w:rsidRPr="00C1722A" w:rsidRDefault="00394642" w:rsidP="00BB184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28A1" w:rsidRPr="00C1722A" w:rsidRDefault="009528A1" w:rsidP="00910BF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ДОГОВОР</w:t>
      </w:r>
    </w:p>
    <w:p w:rsidR="009528A1" w:rsidRPr="00C1722A" w:rsidRDefault="009528A1" w:rsidP="00910BF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bookmark1"/>
      <w:r w:rsidRPr="00C17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организации и проведении практической подготовки обучающихся</w:t>
      </w:r>
    </w:p>
    <w:bookmarkEnd w:id="0"/>
    <w:p w:rsidR="009528A1" w:rsidRPr="00C1722A" w:rsidRDefault="009528A1" w:rsidP="00910BF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528A1" w:rsidRPr="00C1722A" w:rsidRDefault="009528A1" w:rsidP="00910BF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образовательной организации)</w:t>
      </w:r>
    </w:p>
    <w:p w:rsidR="009528A1" w:rsidRPr="00C1722A" w:rsidRDefault="009528A1" w:rsidP="00910B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г. ____________                                                              «___» _________ 20__ г.</w:t>
      </w:r>
    </w:p>
    <w:p w:rsidR="009528A1" w:rsidRPr="00C1722A" w:rsidRDefault="009528A1" w:rsidP="00910B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8A1" w:rsidRPr="00C1722A" w:rsidRDefault="009528A1" w:rsidP="00910B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394642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528A1" w:rsidRPr="00C1722A" w:rsidRDefault="009528A1" w:rsidP="00910BF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образовательной организации высшего образования)</w:t>
      </w:r>
    </w:p>
    <w:p w:rsidR="009528A1" w:rsidRPr="00C1722A" w:rsidRDefault="009528A1" w:rsidP="00910B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в лице _________________________________________________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__________, действующего на основании ______________________________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__________, именуемое в дальнейшем «Университет</w:t>
      </w:r>
      <w:r w:rsidRPr="00C1722A">
        <w:rPr>
          <w:rStyle w:val="a5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», с одной стороны и Следственный комитет Российской Федерации (далее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Следственный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комитет), 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на основании 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именуемый в дальнейшем </w:t>
      </w:r>
      <w:r w:rsidR="009838D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«Следственный комитет», с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 стороны, совместно именуемые «Стороны» и/или «Сторона» по отдельности, реализуя государственную политику и стремясь к развитию сотрудничества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сфере образования, заключили настоящий Договор о нижеследующем.</w:t>
      </w:r>
    </w:p>
    <w:p w:rsidR="009528A1" w:rsidRPr="00C1722A" w:rsidRDefault="009528A1" w:rsidP="002B50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8A1" w:rsidRPr="00C1722A" w:rsidRDefault="009528A1" w:rsidP="00910BF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ПРЕДМЕТ ДОГОВОРА</w:t>
      </w:r>
    </w:p>
    <w:p w:rsidR="009528A1" w:rsidRPr="00C1722A" w:rsidRDefault="009528A1" w:rsidP="002B50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8A1" w:rsidRPr="00C1722A" w:rsidRDefault="009838D8" w:rsidP="00910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настоящего Договора является организация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 подразделениях центрального аппарата Следственного комитета, гла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вных следственных управлениях и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следственных управлениях Следственного комитета по су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бъектам Российской Федерации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приравненных к ним специализированных, в том числе военных, следственных управлениях и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следственных отделах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Следственного комитета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также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Следственного комитета (далее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следственные органы </w:t>
      </w:r>
      <w:r w:rsidR="009947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учреждения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Следственного комитета) соответствующего профиля практической подготовки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Университета (далее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практика) с целью закрепления и углубления ими теоретических знаний, полученных по осваиваемой </w:t>
      </w:r>
      <w:r w:rsidR="009528A1" w:rsidRPr="00C172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основной образовательной программе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образования, в соответствии с Положением о практической подготовке обучающихся, утвержденным </w:t>
      </w:r>
      <w:r w:rsidR="009528A1" w:rsidRPr="00C1722A">
        <w:rPr>
          <w:rFonts w:ascii="Times New Roman" w:hAnsi="Times New Roman"/>
          <w:color w:val="000000" w:themeColor="text1"/>
          <w:sz w:val="28"/>
          <w:szCs w:val="28"/>
        </w:rPr>
        <w:t>совместны</w:t>
      </w:r>
      <w:r w:rsidR="00F15949"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м приказом Министерства науки </w:t>
      </w:r>
      <w:r w:rsidRPr="00C1722A">
        <w:rPr>
          <w:rFonts w:ascii="Times New Roman" w:hAnsi="Times New Roman"/>
          <w:color w:val="000000" w:themeColor="text1"/>
          <w:sz w:val="28"/>
          <w:szCs w:val="28"/>
        </w:rPr>
        <w:br/>
      </w:r>
      <w:r w:rsidR="00F15949"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528A1"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высшего образования Российской Федерации, Министерства просвещения </w:t>
      </w:r>
      <w:r w:rsidR="009528A1" w:rsidRPr="00C1722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Российской Федерации от 5 августа </w:t>
      </w:r>
      <w:smartTag w:uri="urn:schemas-microsoft-com:office:smarttags" w:element="metricconverter">
        <w:smartTagPr>
          <w:attr w:name="ProductID" w:val="2020 г"/>
        </w:smartTagPr>
        <w:r w:rsidR="009528A1" w:rsidRPr="00C1722A">
          <w:rPr>
            <w:rFonts w:ascii="Times New Roman" w:hAnsi="Times New Roman"/>
            <w:color w:val="000000" w:themeColor="text1"/>
            <w:sz w:val="28"/>
            <w:szCs w:val="28"/>
          </w:rPr>
          <w:t>2020 г</w:t>
        </w:r>
      </w:smartTag>
      <w:r w:rsidR="009528A1" w:rsidRPr="00C1722A">
        <w:rPr>
          <w:rFonts w:ascii="Times New Roman" w:hAnsi="Times New Roman"/>
          <w:color w:val="000000" w:themeColor="text1"/>
          <w:sz w:val="28"/>
          <w:szCs w:val="28"/>
        </w:rPr>
        <w:t>. № 885/390 «О практической подготовке обучающихся»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учебным планом и программой практики,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и в сроки, согласованные Сторонами с учетом сроков практики, установленных в учебных планах.</w:t>
      </w:r>
    </w:p>
    <w:p w:rsidR="009528A1" w:rsidRPr="00C1722A" w:rsidRDefault="009838D8" w:rsidP="00910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Организаторами практики в подразделениях центрального аппарата</w:t>
      </w:r>
      <w:r w:rsidR="00BE547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Следственного комитета,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следственных органах </w:t>
      </w:r>
      <w:r w:rsidR="00BE547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учреждениях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Следственного комитета (далее – Организатор практики Следственного комитета) являются:</w:t>
      </w:r>
    </w:p>
    <w:p w:rsidR="009528A1" w:rsidRPr="00C1722A" w:rsidRDefault="009528A1" w:rsidP="00910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подразделений центрального аппарата Следственного комитета;</w:t>
      </w:r>
    </w:p>
    <w:p w:rsidR="009528A1" w:rsidRPr="00C1722A" w:rsidRDefault="009528A1" w:rsidP="00910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следственных органов </w:t>
      </w:r>
      <w:r w:rsidR="00BE547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учреждений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Следственного комитета.</w:t>
      </w:r>
    </w:p>
    <w:p w:rsidR="009528A1" w:rsidRPr="00C1722A" w:rsidRDefault="00BE5471" w:rsidP="00910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Координатором деятельности подразделений центрального аппарата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Следственного комитета,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следственных органов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учреждений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Следственного комитета по организации практики является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отдел организации образовательной деятельности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Следственного комитета (далее – Координатор практики Следственного комитета).</w:t>
      </w:r>
    </w:p>
    <w:p w:rsidR="009528A1" w:rsidRPr="00C1722A" w:rsidRDefault="00BE5471" w:rsidP="00910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направляемых для прохождения практики, 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а также их персональный состав Университетом согласовывается:</w:t>
      </w:r>
    </w:p>
    <w:p w:rsidR="009528A1" w:rsidRPr="00C1722A" w:rsidRDefault="009528A1" w:rsidP="00910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проведения практики в подразделениях центрального аппарата Следственного комитета – с Координатором практики Следственного комитета;</w:t>
      </w:r>
    </w:p>
    <w:p w:rsidR="009528A1" w:rsidRPr="00C1722A" w:rsidRDefault="009528A1" w:rsidP="00910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проведения практики в следственном органе </w:t>
      </w:r>
      <w:r w:rsidR="00BE547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учреждении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Следственного комитета</w:t>
      </w:r>
      <w:r w:rsidR="00BE547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E547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 Координатором практики Следственного комитета и руководителем этого следственного органа.</w:t>
      </w:r>
    </w:p>
    <w:p w:rsidR="009528A1" w:rsidRPr="00C1722A" w:rsidRDefault="00BE5471" w:rsidP="00910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прохождения практики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подразделения центрального аппарата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Следственного комитета,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следственные органы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учреждения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Следственного комитета осуществляется при условии согласования их кандидатур руководителями соответствующих подразделений центрального аппарата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Следственного комитета,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следственных органов </w:t>
      </w:r>
      <w:r w:rsidR="009947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учреждений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Следственного комитета.</w:t>
      </w:r>
    </w:p>
    <w:p w:rsidR="009528A1" w:rsidRPr="00C1722A" w:rsidRDefault="009528A1" w:rsidP="00910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B5044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E547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практики на </w:t>
      </w:r>
      <w:r w:rsidR="00CC49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распространяются правила внутреннего трудового распорядка Следственного комитета, а также требования охраны труда и пожарной безопасности.</w:t>
      </w:r>
    </w:p>
    <w:p w:rsidR="00394642" w:rsidRPr="00C1722A" w:rsidRDefault="00394642" w:rsidP="002B50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bookmark3"/>
    </w:p>
    <w:p w:rsidR="009528A1" w:rsidRPr="00C1722A" w:rsidRDefault="009528A1" w:rsidP="00910BF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ПРАВА И ОБЯЗАННОСТИ СТОРОН </w:t>
      </w:r>
    </w:p>
    <w:p w:rsidR="009528A1" w:rsidRPr="00C1722A" w:rsidRDefault="009528A1" w:rsidP="002B50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8A1" w:rsidRPr="00C1722A" w:rsidRDefault="00BE5471" w:rsidP="00910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bookmark5"/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 обязан:</w:t>
      </w:r>
      <w:bookmarkEnd w:id="3"/>
    </w:p>
    <w:p w:rsidR="009528A1" w:rsidRPr="00C1722A" w:rsidRDefault="00BE5471" w:rsidP="00910B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позднее, чем за 2 (два) месяца до начала практики направить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соответствующее подразделение центрального аппарата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Следственного комитет,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следственный орган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учреждение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Следственного комитета (пункт 1.4 Договора) список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планируемых к направлению на практику, </w:t>
      </w:r>
      <w:r w:rsidR="009947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специальностей или направлений подготовки, по которым они обучаются, сроков прохождения практики, а также рабочий график (план) проведения практики.</w:t>
      </w:r>
    </w:p>
    <w:p w:rsidR="009528A1" w:rsidRPr="00C1722A" w:rsidRDefault="00BE5471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2.1.2.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лицо, ответственное за проведение практики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Университета, и уведомить Организатора практики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Следственного комитета о его назначении и способах связи с ним.</w:t>
      </w:r>
    </w:p>
    <w:p w:rsidR="009528A1" w:rsidRPr="00C1722A" w:rsidRDefault="009528A1" w:rsidP="00910BFA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При смене ответственного за проведение практики </w:t>
      </w:r>
      <w:r w:rsidR="000E1279" w:rsidRPr="00C1722A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5471" w:rsidRPr="00C1722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1722A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BE5471"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722A">
        <w:rPr>
          <w:rFonts w:ascii="Times New Roman" w:hAnsi="Times New Roman"/>
          <w:color w:val="000000" w:themeColor="text1"/>
          <w:sz w:val="28"/>
          <w:szCs w:val="28"/>
        </w:rPr>
        <w:t>стороны Университета в трехдневный срок сообщить об этом Организатору практики Следственного комитета.</w:t>
      </w:r>
    </w:p>
    <w:p w:rsidR="009528A1" w:rsidRPr="00C1722A" w:rsidRDefault="00BE5471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2.1.3.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Согласовать с Организатором практики Следственного комитета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установленном порядке индивидуальные задания, содержание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планируемые результаты практики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8A1" w:rsidRPr="00C1722A" w:rsidRDefault="00BE5471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Направлять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условии согласования их к</w:t>
      </w:r>
      <w:r w:rsidR="00C02E6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андидатур </w:t>
      </w:r>
      <w:r w:rsidR="00C02E6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(пункт 1.4 Договора)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прохождения практики в подразделения центрального аппарата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Следственного комитета,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следственные органы 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учреждения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Следственного комитета в сроки, предусмотренные календарным планом проведения практики.</w:t>
      </w:r>
    </w:p>
    <w:p w:rsidR="009528A1" w:rsidRPr="00C1722A" w:rsidRDefault="00D22A88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2.1.5.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разглашать, не передавать и не предоставлять третьим лицам конфиденциальную информацию, которая будет доверена или станет известна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оформлением Договора и в ходе проведения практики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8A1" w:rsidRPr="00C1722A" w:rsidRDefault="00D22A88" w:rsidP="00910BFA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2.1.6. </w:t>
      </w:r>
      <w:r w:rsidR="009528A1"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Оказывать методическую помощь </w:t>
      </w:r>
      <w:r w:rsidR="000E1279" w:rsidRPr="00C1722A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r w:rsidR="009528A1"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 при выполнении определенных видов работ, связанных с будущей профессиональной деятельностью.</w:t>
      </w:r>
    </w:p>
    <w:p w:rsidR="009528A1" w:rsidRPr="00C1722A" w:rsidRDefault="009528A1" w:rsidP="00910BFA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D22A88"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Университет несет ответственность за жизнь и здоровье </w:t>
      </w:r>
      <w:r w:rsidR="000E1279" w:rsidRPr="00C1722A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Университета, соблюдение ими правил противопожарной безопасности, правил охраны труда, техники безопасности, санитарно-эпидемиологических правил </w:t>
      </w:r>
      <w:r w:rsidRPr="00C1722A">
        <w:rPr>
          <w:rFonts w:ascii="Times New Roman" w:hAnsi="Times New Roman"/>
          <w:color w:val="000000" w:themeColor="text1"/>
          <w:sz w:val="28"/>
          <w:szCs w:val="28"/>
        </w:rPr>
        <w:br/>
        <w:t>и гигиенических нормативов.</w:t>
      </w:r>
    </w:p>
    <w:p w:rsidR="009528A1" w:rsidRPr="00C1722A" w:rsidRDefault="009528A1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bookmark6"/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 имеет право:</w:t>
      </w:r>
      <w:bookmarkEnd w:id="4"/>
    </w:p>
    <w:p w:rsidR="009528A1" w:rsidRPr="00C1722A" w:rsidRDefault="009528A1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текущий контроль хода практики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в согласованных со Следственным комитетом формах.</w:t>
      </w:r>
    </w:p>
    <w:p w:rsidR="009528A1" w:rsidRPr="00C1722A" w:rsidRDefault="009528A1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2.3.2.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Вносить в Следственный комитет предложения 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совершенствованию организации проведения практики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8A1" w:rsidRPr="00C1722A" w:rsidRDefault="00D22A88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Оказывать Следственному комитету в лице Организаторов 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руководителей практики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методическую помощь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проведении.</w:t>
      </w:r>
    </w:p>
    <w:p w:rsidR="009528A1" w:rsidRPr="00C1722A" w:rsidRDefault="009528A1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Расследовать и (или) принимать участие в расследовании несчастных случаев, если они произойдут с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подразделениях центрального аппарата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Следственного комитета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следственных органах 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учреждениях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Следственного комитета в период прохождения практики.</w:t>
      </w:r>
    </w:p>
    <w:p w:rsidR="009528A1" w:rsidRPr="00C1722A" w:rsidRDefault="009528A1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2.4. Следственный комитет обязан:</w:t>
      </w:r>
      <w:bookmarkEnd w:id="2"/>
    </w:p>
    <w:p w:rsidR="009528A1" w:rsidRPr="00C1722A" w:rsidRDefault="009528A1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месячный срок, но не позднее 5 рабочих дней до даты начала практики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согласовать представленный Университетом список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, планируемых к направлению на практику, сроки прохождения практики и рабочий график (план) проведения практики.</w:t>
      </w:r>
    </w:p>
    <w:p w:rsidR="009528A1" w:rsidRPr="00C1722A" w:rsidRDefault="00D22A88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2.4.2.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для каждого </w:t>
      </w:r>
      <w:r w:rsidR="000E127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организатора практики, уведомить Университет о его назначении и способах связи с ним.</w:t>
      </w:r>
    </w:p>
    <w:p w:rsidR="009528A1" w:rsidRPr="00C1722A" w:rsidRDefault="009528A1" w:rsidP="00910BFA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/>
          <w:color w:val="000000" w:themeColor="text1"/>
          <w:sz w:val="28"/>
          <w:szCs w:val="28"/>
        </w:rPr>
        <w:t xml:space="preserve">При смене организатора практики в трехдневный срок сообщить об этом </w:t>
      </w:r>
      <w:r w:rsidR="00BB184E" w:rsidRPr="00C1722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1722A">
        <w:rPr>
          <w:rFonts w:ascii="Times New Roman" w:hAnsi="Times New Roman"/>
          <w:color w:val="000000" w:themeColor="text1"/>
          <w:sz w:val="28"/>
          <w:szCs w:val="28"/>
        </w:rPr>
        <w:t>в Университет.</w:t>
      </w:r>
    </w:p>
    <w:p w:rsidR="009528A1" w:rsidRPr="00C1722A" w:rsidRDefault="00D22A88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2.4.3.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Согласовать в установленном порядке представленные 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Университета индивидуальные задания, содержание и планируемые результаты практики </w:t>
      </w:r>
      <w:r w:rsidR="00A30B2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8A1" w:rsidRPr="00C1722A" w:rsidRDefault="00D22A88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2.4.4.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</w:t>
      </w:r>
      <w:r w:rsidR="00A30B2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прибывших для прохождения практики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Университета, в соответствии с согласованными списками (пункт 1.4 Договора), предоставить им рабочие места, обеспечить каждому из них безопасные условия прохождения практики, отвечающие санитарным правилам и требованиям охраны труда.</w:t>
      </w:r>
    </w:p>
    <w:p w:rsidR="009528A1" w:rsidRPr="00C1722A" w:rsidRDefault="00D22A88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2.4.5.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 </w:t>
      </w:r>
      <w:r w:rsidR="00A30B2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требованиями охраны труда, техники безопасности и пожарной безопасности, а также с правилами внутреннего трудового распорядка, установленными в Следственном комитете. Осуществлять контроль за соблюдением ими </w:t>
      </w:r>
      <w:r w:rsidR="009528A1" w:rsidRPr="00C1722A">
        <w:rPr>
          <w:rFonts w:ascii="Times New Roman" w:hAnsi="Times New Roman"/>
          <w:color w:val="000000" w:themeColor="text1"/>
          <w:sz w:val="28"/>
          <w:szCs w:val="28"/>
        </w:rPr>
        <w:t>правил противопожарной безопасности, правил охраны труда, техники безопасности, санитарно-эпидемиологических правил и гигиенических нормативов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8A1" w:rsidRPr="00C1722A" w:rsidRDefault="00D22A88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2.4.6.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привлекать </w:t>
      </w:r>
      <w:r w:rsidR="00A30B2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работе, не предусмотренной программой практики.</w:t>
      </w:r>
    </w:p>
    <w:p w:rsidR="009528A1" w:rsidRPr="00C1722A" w:rsidRDefault="00D22A88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2.4.7.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Выдать по окончании практики каждому </w:t>
      </w:r>
      <w:r w:rsidR="00A30B2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объективный отзыв о полноте и качестве выполнения им индивидуального задания, а также достижении ее планируемых результатов.</w:t>
      </w:r>
    </w:p>
    <w:p w:rsidR="009528A1" w:rsidRPr="00C1722A" w:rsidRDefault="00D22A88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2.4.8.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 всех случаях нарушения </w:t>
      </w:r>
      <w:r w:rsidR="00A30B2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внутреннего трудового распорядка Следственного комитета, а также требований охраны труда и пожарной безопасности сообщать в Университет.</w:t>
      </w:r>
    </w:p>
    <w:p w:rsidR="009528A1" w:rsidRPr="00C1722A" w:rsidRDefault="00D22A88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2.4.9.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Расследовать и (или) принимать участие в расследовании несчастных случаев, если они произойдут с </w:t>
      </w:r>
      <w:r w:rsidR="00A30B2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Следственном комитете 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прохождения практики, а также вести их учет в соответствии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законодательством Российской Федерации.</w:t>
      </w:r>
    </w:p>
    <w:p w:rsidR="009528A1" w:rsidRPr="00C1722A" w:rsidRDefault="009528A1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bookmark4"/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Следственный комитет имеет право:</w:t>
      </w:r>
      <w:bookmarkEnd w:id="5"/>
    </w:p>
    <w:p w:rsidR="009528A1" w:rsidRPr="00C1722A" w:rsidRDefault="009528A1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Прекратить проведение практики </w:t>
      </w:r>
      <w:r w:rsidR="00A30B2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грубого нарушения им требований охраны труда и пожарной безопасности, правил внутреннего трудового распорядка Следственного комитета, после предварительных консультаций с лицом, ответственным за проведение практики </w:t>
      </w:r>
      <w:r w:rsidR="00A30B2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Университета.</w:t>
      </w:r>
    </w:p>
    <w:p w:rsidR="009528A1" w:rsidRPr="00C1722A" w:rsidRDefault="009528A1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D22A88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экспертизу программ практик, вносить предложения </w:t>
      </w:r>
      <w:r w:rsidR="00BB184E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в учебный план, рабочие программы учебных дисциплин и другие материалы, обеспечивающие качество подготовки обучающихся, а также, рабочий график (план) проведения практики.</w:t>
      </w:r>
    </w:p>
    <w:p w:rsidR="002B5044" w:rsidRPr="00C1722A" w:rsidRDefault="002B5044" w:rsidP="00910B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8A1" w:rsidRPr="00C1722A" w:rsidRDefault="009528A1" w:rsidP="00910BF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bookmark7"/>
      <w:r w:rsidRPr="00C17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СРОК ДЕЙСТВИЯ, ИЗМЕНЕНИЕ </w:t>
      </w:r>
      <w:r w:rsidRPr="00C17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ДОСРОЧНОЕ РАСТОРЖЕНИЕ ДОГОВОРА</w:t>
      </w:r>
      <w:bookmarkEnd w:id="6"/>
    </w:p>
    <w:p w:rsidR="009528A1" w:rsidRPr="00C1722A" w:rsidRDefault="009528A1" w:rsidP="002B504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28A1" w:rsidRPr="00C1722A" w:rsidRDefault="00D22A88" w:rsidP="002B5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вступает в силу со дня его подписания Сторонами.</w:t>
      </w:r>
    </w:p>
    <w:p w:rsidR="009528A1" w:rsidRPr="00C1722A" w:rsidRDefault="00D22A88" w:rsidP="002B5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заключен сроком на три года, по истечении которого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при отсутствии возражений Сторон, он считается заключенным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неопределенный срок.</w:t>
      </w:r>
      <w:r w:rsidR="009528A1" w:rsidRPr="00C1722A">
        <w:rPr>
          <w:rFonts w:ascii="Times New Roman" w:hAnsi="Times New Roman" w:cs="Times New Roman"/>
          <w:color w:val="000000" w:themeColor="text1"/>
        </w:rPr>
        <w:t xml:space="preserve"> </w:t>
      </w:r>
    </w:p>
    <w:p w:rsidR="009528A1" w:rsidRPr="00C1722A" w:rsidRDefault="00D22A88" w:rsidP="002B5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3.3.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Любые изменения и дополнения к Договору имеют силу только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случае, если они оформлены в письменном виде и подписаны уполномоченными представителями обеих Сторон.</w:t>
      </w:r>
    </w:p>
    <w:p w:rsidR="009528A1" w:rsidRPr="00C1722A" w:rsidRDefault="009528A1" w:rsidP="002B50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A1396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Договора может быть досрочно прекращено по взаимному соглашению Сторон, которое оформляется в виде дополнительного соглашения к Договору и является его неотъемлемой частью.</w:t>
      </w:r>
    </w:p>
    <w:p w:rsidR="009528A1" w:rsidRPr="00C1722A" w:rsidRDefault="00A13969" w:rsidP="002B50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Сторона, решившая расторгнуть Договор, должна направить письменное уведомление о намерении расторгнуть Договор другой Стороне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позднее, чем за 30 календарных дней до предполагаемого дня расторжения Договора.</w:t>
      </w:r>
    </w:p>
    <w:p w:rsidR="009528A1" w:rsidRPr="00C1722A" w:rsidRDefault="00A13969" w:rsidP="002B50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прекращения действия Договора, его положения остаются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силе по отношению к практике </w:t>
      </w:r>
      <w:r w:rsidR="00C32C1D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находящейся на стадии реализации, до ее полного завершения.</w:t>
      </w:r>
    </w:p>
    <w:p w:rsidR="009528A1" w:rsidRPr="00C1722A" w:rsidRDefault="009528A1" w:rsidP="002B50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8A1" w:rsidRPr="00C1722A" w:rsidRDefault="009528A1" w:rsidP="00910BF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ОТВЕТСТВЕННОСТЬ СТОРОН </w:t>
      </w:r>
      <w:r w:rsidRPr="00C17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РАЗРЕШЕНИЕ СПОРОВ</w:t>
      </w:r>
    </w:p>
    <w:p w:rsidR="009528A1" w:rsidRPr="00C1722A" w:rsidRDefault="009528A1" w:rsidP="002B50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8A1" w:rsidRPr="00C1722A" w:rsidRDefault="00A13969" w:rsidP="002B504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Стороны несут ответственность за невыполнение возложенных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обязанностей по организации и проведению практики </w:t>
      </w:r>
      <w:r w:rsidR="00C02E6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528A1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Университета в соответствии с законодательством Российской Федерации.</w:t>
      </w:r>
    </w:p>
    <w:p w:rsidR="009528A1" w:rsidRPr="00C1722A" w:rsidRDefault="009528A1" w:rsidP="002B50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A1396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Все споры и разногласия, которые могут возникнуть между Сторонами в ходе реализации Договора или в связи с ним должны решаться путем переговоров.</w:t>
      </w:r>
    </w:p>
    <w:p w:rsidR="009528A1" w:rsidRPr="00C1722A" w:rsidRDefault="009528A1" w:rsidP="002B504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1396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невозможности достижения согласия путем переговоров споры подлежат рассмотрению в соответствии с законодательством Российской Федерации.</w:t>
      </w:r>
    </w:p>
    <w:p w:rsidR="009528A1" w:rsidRPr="00C1722A" w:rsidRDefault="009528A1" w:rsidP="00910BFA">
      <w:pPr>
        <w:pStyle w:val="ConsPlusNormal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bookmark8"/>
    </w:p>
    <w:p w:rsidR="009528A1" w:rsidRPr="00C1722A" w:rsidRDefault="009528A1" w:rsidP="00910BF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ЗАКЛЮЧИТЕЛЬНЫЕ ПОЛОЖЕНИЯ</w:t>
      </w:r>
      <w:bookmarkEnd w:id="7"/>
    </w:p>
    <w:p w:rsidR="009528A1" w:rsidRPr="00C1722A" w:rsidRDefault="009528A1" w:rsidP="002B504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28A1" w:rsidRPr="00C1722A" w:rsidRDefault="009528A1" w:rsidP="00A30B21">
      <w:pPr>
        <w:pStyle w:val="ConsPlusNormal"/>
        <w:spacing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9528A1" w:rsidRPr="00C1722A" w:rsidRDefault="009528A1" w:rsidP="002B504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bookmark9"/>
    </w:p>
    <w:p w:rsidR="009528A1" w:rsidRPr="00C1722A" w:rsidRDefault="009528A1" w:rsidP="00910BF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АДРЕСА, РЕКВИЗИТЫ И ПОДПИСИ СТОРОН</w:t>
      </w:r>
      <w:bookmarkEnd w:id="8"/>
    </w:p>
    <w:p w:rsidR="009528A1" w:rsidRPr="00C1722A" w:rsidRDefault="009528A1" w:rsidP="002B504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4075"/>
      </w:tblGrid>
      <w:tr w:rsidR="009528A1" w:rsidRPr="00C1722A" w:rsidTr="004812D7">
        <w:trPr>
          <w:trHeight w:val="511"/>
        </w:trPr>
        <w:tc>
          <w:tcPr>
            <w:tcW w:w="5778" w:type="dxa"/>
          </w:tcPr>
          <w:p w:rsidR="009528A1" w:rsidRPr="00C1722A" w:rsidRDefault="00723728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</w:t>
            </w:r>
          </w:p>
          <w:p w:rsidR="009528A1" w:rsidRPr="00C1722A" w:rsidRDefault="00723728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C1722A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9528A1" w:rsidRPr="00C1722A">
              <w:rPr>
                <w:rFonts w:ascii="Times New Roman" w:hAnsi="Times New Roman" w:cs="Times New Roman"/>
                <w:color w:val="000000" w:themeColor="text1"/>
              </w:rPr>
              <w:t xml:space="preserve"> (полное наименование Университета)</w:t>
            </w:r>
          </w:p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</w:t>
            </w:r>
          </w:p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</w:p>
        </w:tc>
        <w:tc>
          <w:tcPr>
            <w:tcW w:w="4075" w:type="dxa"/>
          </w:tcPr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72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Следственный комитет</w:t>
            </w:r>
          </w:p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72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Российской Федерации</w:t>
            </w:r>
          </w:p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105005, г. Москва, </w:t>
            </w:r>
          </w:p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Технический пер., д. 2</w:t>
            </w:r>
          </w:p>
          <w:p w:rsidR="009528A1" w:rsidRPr="00C1722A" w:rsidRDefault="009528A1" w:rsidP="00A30B21">
            <w:pPr>
              <w:spacing w:line="290" w:lineRule="exact"/>
              <w:rPr>
                <w:color w:val="000000" w:themeColor="text1"/>
                <w:sz w:val="28"/>
                <w:szCs w:val="28"/>
              </w:rPr>
            </w:pPr>
          </w:p>
          <w:p w:rsidR="009528A1" w:rsidRPr="00C1722A" w:rsidRDefault="009528A1" w:rsidP="00A30B21">
            <w:pPr>
              <w:spacing w:line="290" w:lineRule="exact"/>
              <w:rPr>
                <w:color w:val="000000" w:themeColor="text1"/>
                <w:sz w:val="28"/>
                <w:szCs w:val="28"/>
              </w:rPr>
            </w:pPr>
            <w:r w:rsidRPr="00C1722A">
              <w:rPr>
                <w:color w:val="000000" w:themeColor="text1"/>
                <w:sz w:val="28"/>
                <w:szCs w:val="28"/>
              </w:rPr>
              <w:t>Сайт: http://sledcom.ru/</w:t>
            </w:r>
          </w:p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12D7" w:rsidRPr="00C1722A" w:rsidRDefault="004812D7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12D7" w:rsidRPr="00C1722A" w:rsidRDefault="004812D7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28A1" w:rsidRPr="00C1722A" w:rsidTr="004812D7">
        <w:trPr>
          <w:trHeight w:val="660"/>
        </w:trPr>
        <w:tc>
          <w:tcPr>
            <w:tcW w:w="5778" w:type="dxa"/>
          </w:tcPr>
          <w:p w:rsidR="009528A1" w:rsidRPr="00C1722A" w:rsidRDefault="005859C8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075" w:type="dxa"/>
          </w:tcPr>
          <w:p w:rsidR="00BB184E" w:rsidRPr="00C1722A" w:rsidRDefault="00BB184E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  <w:p w:rsidR="009528A1" w:rsidRPr="00C1722A" w:rsidRDefault="009528A1" w:rsidP="00A30B21">
            <w:pPr>
              <w:pStyle w:val="ConsPlusNormal"/>
              <w:spacing w:line="2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7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A13969" w:rsidRPr="00C1722A" w:rsidRDefault="00A13969" w:rsidP="00A30B21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3969" w:rsidRPr="00C1722A" w:rsidRDefault="00A13969" w:rsidP="00A30B21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3969" w:rsidRPr="00C1722A" w:rsidRDefault="00A13969" w:rsidP="00A30B21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A13969" w:rsidRPr="00C1722A" w:rsidSect="00696DF3">
      <w:headerReference w:type="default" r:id="rId8"/>
      <w:footnotePr>
        <w:numRestart w:val="eachPage"/>
      </w:footnotePr>
      <w:type w:val="continuous"/>
      <w:pgSz w:w="11906" w:h="16838"/>
      <w:pgMar w:top="1134" w:right="851" w:bottom="851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9C" w:rsidRDefault="0028139C" w:rsidP="00910BFA">
      <w:r>
        <w:separator/>
      </w:r>
    </w:p>
  </w:endnote>
  <w:endnote w:type="continuationSeparator" w:id="0">
    <w:p w:rsidR="0028139C" w:rsidRDefault="0028139C" w:rsidP="0091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9C" w:rsidRDefault="0028139C" w:rsidP="00910BFA">
      <w:r>
        <w:separator/>
      </w:r>
    </w:p>
  </w:footnote>
  <w:footnote w:type="continuationSeparator" w:id="0">
    <w:p w:rsidR="0028139C" w:rsidRDefault="0028139C" w:rsidP="00910BFA">
      <w:r>
        <w:continuationSeparator/>
      </w:r>
    </w:p>
  </w:footnote>
  <w:footnote w:id="1">
    <w:p w:rsidR="009528A1" w:rsidRPr="006A74B4" w:rsidRDefault="009528A1" w:rsidP="00910BFA">
      <w:pPr>
        <w:pStyle w:val="a3"/>
        <w:spacing w:after="0" w:line="240" w:lineRule="exact"/>
        <w:jc w:val="both"/>
      </w:pPr>
      <w:r w:rsidRPr="006A74B4">
        <w:rPr>
          <w:rStyle w:val="a5"/>
          <w:rFonts w:ascii="Times New Roman" w:hAnsi="Times New Roman"/>
        </w:rPr>
        <w:footnoteRef/>
      </w:r>
      <w:r w:rsidRPr="006A74B4">
        <w:rPr>
          <w:rFonts w:ascii="Times New Roman" w:hAnsi="Times New Roman"/>
        </w:rPr>
        <w:t xml:space="preserve"> Институт, академия – выбирается исходя из наименования образовательной организации, далее по тексту рекомендуемой формы применяется сокращение «Университет».</w:t>
      </w:r>
      <w:bookmarkStart w:id="1" w:name="_GoBack"/>
      <w:bookmarkEnd w:id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A1" w:rsidRDefault="008C771D">
    <w:pPr>
      <w:pStyle w:val="a6"/>
      <w:jc w:val="center"/>
    </w:pPr>
    <w:r>
      <w:fldChar w:fldCharType="begin"/>
    </w:r>
    <w:r w:rsidR="00214B56">
      <w:instrText xml:space="preserve"> PAGE   \* MERGEFORMAT </w:instrText>
    </w:r>
    <w:r>
      <w:fldChar w:fldCharType="separate"/>
    </w:r>
    <w:r w:rsidR="00994788">
      <w:rPr>
        <w:noProof/>
      </w:rPr>
      <w:t>5</w:t>
    </w:r>
    <w:r>
      <w:rPr>
        <w:noProof/>
      </w:rPr>
      <w:fldChar w:fldCharType="end"/>
    </w:r>
  </w:p>
  <w:p w:rsidR="009528A1" w:rsidRDefault="009528A1" w:rsidP="00910BFA">
    <w:pPr>
      <w:pStyle w:val="a6"/>
      <w:tabs>
        <w:tab w:val="clear" w:pos="4677"/>
        <w:tab w:val="clear" w:pos="9355"/>
        <w:tab w:val="left" w:pos="61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B76"/>
    <w:multiLevelType w:val="multilevel"/>
    <w:tmpl w:val="C0262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9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BFA"/>
    <w:rsid w:val="0002224B"/>
    <w:rsid w:val="00024C08"/>
    <w:rsid w:val="000A124C"/>
    <w:rsid w:val="000E1279"/>
    <w:rsid w:val="000E6E8D"/>
    <w:rsid w:val="000F7B8E"/>
    <w:rsid w:val="0011470E"/>
    <w:rsid w:val="0012771B"/>
    <w:rsid w:val="00127C7A"/>
    <w:rsid w:val="001441C9"/>
    <w:rsid w:val="0015244C"/>
    <w:rsid w:val="00153028"/>
    <w:rsid w:val="00182DFD"/>
    <w:rsid w:val="00183272"/>
    <w:rsid w:val="00192BFD"/>
    <w:rsid w:val="001C11BD"/>
    <w:rsid w:val="002146A1"/>
    <w:rsid w:val="00214B56"/>
    <w:rsid w:val="00275C88"/>
    <w:rsid w:val="0028139C"/>
    <w:rsid w:val="00290C15"/>
    <w:rsid w:val="002B5044"/>
    <w:rsid w:val="002C4A03"/>
    <w:rsid w:val="002F78D2"/>
    <w:rsid w:val="00315F86"/>
    <w:rsid w:val="003173FC"/>
    <w:rsid w:val="003507ED"/>
    <w:rsid w:val="00394642"/>
    <w:rsid w:val="003B35F3"/>
    <w:rsid w:val="003B3650"/>
    <w:rsid w:val="003B4C62"/>
    <w:rsid w:val="003C3B4F"/>
    <w:rsid w:val="003D3881"/>
    <w:rsid w:val="0044603A"/>
    <w:rsid w:val="00455E47"/>
    <w:rsid w:val="004812D7"/>
    <w:rsid w:val="00485970"/>
    <w:rsid w:val="00487664"/>
    <w:rsid w:val="004B00AE"/>
    <w:rsid w:val="004D2016"/>
    <w:rsid w:val="00517543"/>
    <w:rsid w:val="005356FC"/>
    <w:rsid w:val="00555727"/>
    <w:rsid w:val="005859C8"/>
    <w:rsid w:val="005907B9"/>
    <w:rsid w:val="00595DDD"/>
    <w:rsid w:val="005B6F87"/>
    <w:rsid w:val="005C7177"/>
    <w:rsid w:val="00604767"/>
    <w:rsid w:val="00605F77"/>
    <w:rsid w:val="006438D3"/>
    <w:rsid w:val="00676780"/>
    <w:rsid w:val="00696DF3"/>
    <w:rsid w:val="006A74B4"/>
    <w:rsid w:val="006D1585"/>
    <w:rsid w:val="006D1805"/>
    <w:rsid w:val="006E1C18"/>
    <w:rsid w:val="00723728"/>
    <w:rsid w:val="00724EFA"/>
    <w:rsid w:val="00775A9D"/>
    <w:rsid w:val="007C1525"/>
    <w:rsid w:val="007C7051"/>
    <w:rsid w:val="007E19FA"/>
    <w:rsid w:val="007E3701"/>
    <w:rsid w:val="007E539D"/>
    <w:rsid w:val="00817101"/>
    <w:rsid w:val="00820C44"/>
    <w:rsid w:val="00824198"/>
    <w:rsid w:val="00862C8A"/>
    <w:rsid w:val="00863253"/>
    <w:rsid w:val="00874118"/>
    <w:rsid w:val="00877CB7"/>
    <w:rsid w:val="00895B52"/>
    <w:rsid w:val="008C771D"/>
    <w:rsid w:val="008F26BE"/>
    <w:rsid w:val="00910BFA"/>
    <w:rsid w:val="00913202"/>
    <w:rsid w:val="00916D6F"/>
    <w:rsid w:val="00926EFA"/>
    <w:rsid w:val="009323D8"/>
    <w:rsid w:val="00947A65"/>
    <w:rsid w:val="009528A1"/>
    <w:rsid w:val="00952FDC"/>
    <w:rsid w:val="009838D8"/>
    <w:rsid w:val="00994788"/>
    <w:rsid w:val="009A08C3"/>
    <w:rsid w:val="009B791A"/>
    <w:rsid w:val="009C6816"/>
    <w:rsid w:val="009D0564"/>
    <w:rsid w:val="00A0390C"/>
    <w:rsid w:val="00A13969"/>
    <w:rsid w:val="00A25513"/>
    <w:rsid w:val="00A30B21"/>
    <w:rsid w:val="00A522A1"/>
    <w:rsid w:val="00A616DD"/>
    <w:rsid w:val="00A62B94"/>
    <w:rsid w:val="00A80F0D"/>
    <w:rsid w:val="00A946DB"/>
    <w:rsid w:val="00A96B80"/>
    <w:rsid w:val="00AA10B8"/>
    <w:rsid w:val="00AD01BD"/>
    <w:rsid w:val="00B02005"/>
    <w:rsid w:val="00B70A4E"/>
    <w:rsid w:val="00B70A8B"/>
    <w:rsid w:val="00B81314"/>
    <w:rsid w:val="00B853AF"/>
    <w:rsid w:val="00B95F9E"/>
    <w:rsid w:val="00BA0732"/>
    <w:rsid w:val="00BB184E"/>
    <w:rsid w:val="00BE5471"/>
    <w:rsid w:val="00C00C28"/>
    <w:rsid w:val="00C02E69"/>
    <w:rsid w:val="00C065F6"/>
    <w:rsid w:val="00C12935"/>
    <w:rsid w:val="00C1722A"/>
    <w:rsid w:val="00C32C1D"/>
    <w:rsid w:val="00C54D52"/>
    <w:rsid w:val="00C77543"/>
    <w:rsid w:val="00CA3995"/>
    <w:rsid w:val="00CC4988"/>
    <w:rsid w:val="00CD649B"/>
    <w:rsid w:val="00D22A88"/>
    <w:rsid w:val="00D56BC6"/>
    <w:rsid w:val="00D61CFA"/>
    <w:rsid w:val="00D97DAA"/>
    <w:rsid w:val="00D97E6C"/>
    <w:rsid w:val="00DB14D7"/>
    <w:rsid w:val="00DD3C4D"/>
    <w:rsid w:val="00E07F71"/>
    <w:rsid w:val="00E178E4"/>
    <w:rsid w:val="00E91A34"/>
    <w:rsid w:val="00EF1227"/>
    <w:rsid w:val="00F03D21"/>
    <w:rsid w:val="00F15949"/>
    <w:rsid w:val="00F16963"/>
    <w:rsid w:val="00F3375B"/>
    <w:rsid w:val="00F40138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10BFA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10B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910BFA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/>
    </w:rPr>
  </w:style>
  <w:style w:type="character" w:customStyle="1" w:styleId="a4">
    <w:name w:val="Текст сноски Знак"/>
    <w:link w:val="a3"/>
    <w:uiPriority w:val="99"/>
    <w:locked/>
    <w:rsid w:val="00910BFA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910BFA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910BF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locked/>
    <w:rsid w:val="00910BF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910BF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910B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18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182DFD"/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182DF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2DFD"/>
    <w:pPr>
      <w:shd w:val="clear" w:color="auto" w:fill="FFFFFF"/>
      <w:autoSpaceDE/>
      <w:autoSpaceDN/>
      <w:adjustRightInd/>
      <w:spacing w:before="420" w:after="420" w:line="319" w:lineRule="exact"/>
      <w:jc w:val="both"/>
    </w:pPr>
    <w:rPr>
      <w:sz w:val="28"/>
      <w:szCs w:val="28"/>
    </w:rPr>
  </w:style>
  <w:style w:type="character" w:customStyle="1" w:styleId="Footnote">
    <w:name w:val="Footnote_"/>
    <w:basedOn w:val="a0"/>
    <w:link w:val="Footnote0"/>
    <w:rsid w:val="00C00C2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00C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3Exact">
    <w:name w:val="Body text (3) Exact"/>
    <w:basedOn w:val="a0"/>
    <w:rsid w:val="00C00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sid w:val="00C00C28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Bodytext2105ptBold">
    <w:name w:val="Body text (2) + 10.5 pt;Bold"/>
    <w:basedOn w:val="Bodytext2"/>
    <w:rsid w:val="00C00C2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PalatinoLinotype11pt">
    <w:name w:val="Body text (2) + Palatino Linotype;11 pt"/>
    <w:basedOn w:val="Bodytext2"/>
    <w:rsid w:val="00C00C2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MicrosoftSansSerif12pt">
    <w:name w:val="Body text (2) + Microsoft Sans Serif;12 pt"/>
    <w:basedOn w:val="Bodytext2"/>
    <w:rsid w:val="00C00C2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Italic">
    <w:name w:val="Body text (2) + 11.5 pt;Bold;Italic"/>
    <w:basedOn w:val="Bodytext2"/>
    <w:rsid w:val="00C00C2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5ptItalic">
    <w:name w:val="Body text (2) + 11.5 pt;Italic"/>
    <w:basedOn w:val="Bodytext2"/>
    <w:rsid w:val="00C00C2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C00C28"/>
    <w:pPr>
      <w:shd w:val="clear" w:color="auto" w:fill="FFFFFF"/>
      <w:autoSpaceDE/>
      <w:autoSpaceDN/>
      <w:adjustRightInd/>
      <w:spacing w:line="272" w:lineRule="exact"/>
      <w:jc w:val="both"/>
    </w:pPr>
    <w:rPr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C00C28"/>
    <w:pPr>
      <w:shd w:val="clear" w:color="auto" w:fill="FFFFFF"/>
      <w:autoSpaceDE/>
      <w:autoSpaceDN/>
      <w:adjustRightInd/>
      <w:spacing w:after="900" w:line="0" w:lineRule="atLeast"/>
    </w:pPr>
    <w:rPr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rsid w:val="00C00C28"/>
    <w:pPr>
      <w:shd w:val="clear" w:color="auto" w:fill="FFFFFF"/>
      <w:autoSpaceDE/>
      <w:autoSpaceDN/>
      <w:adjustRightInd/>
      <w:spacing w:line="0" w:lineRule="atLeast"/>
    </w:pPr>
    <w:rPr>
      <w:b/>
      <w:bCs/>
      <w:sz w:val="16"/>
      <w:szCs w:val="16"/>
    </w:rPr>
  </w:style>
  <w:style w:type="table" w:styleId="ab">
    <w:name w:val="Table Grid"/>
    <w:basedOn w:val="a1"/>
    <w:locked/>
    <w:rsid w:val="00317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E2A30-25C9-4179-8505-E167D9D4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politov.ik</dc:creator>
  <cp:keywords/>
  <dc:description/>
  <cp:lastModifiedBy>Обухов</cp:lastModifiedBy>
  <cp:revision>21</cp:revision>
  <cp:lastPrinted>2023-09-12T15:16:00Z</cp:lastPrinted>
  <dcterms:created xsi:type="dcterms:W3CDTF">2021-07-21T09:59:00Z</dcterms:created>
  <dcterms:modified xsi:type="dcterms:W3CDTF">2023-09-12T15:18:00Z</dcterms:modified>
</cp:coreProperties>
</file>